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附件1</w:t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仿宋" w:eastAsia="方正小标宋简体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郑州市房屋建筑和市政基础设施工程项目</w:t>
      </w:r>
    </w:p>
    <w:p>
      <w:pPr>
        <w:spacing w:line="600" w:lineRule="exact"/>
        <w:jc w:val="center"/>
        <w:rPr>
          <w:rFonts w:ascii="方正小标宋简体" w:hAnsi="仿宋" w:eastAsia="方正小标宋简体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招标投标活动承诺书</w:t>
      </w: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spacing w:line="58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我单位承诺，在</w:t>
      </w:r>
      <w:r>
        <w:rPr>
          <w:rFonts w:hint="eastAsia" w:eastAsia="仿宋_GB2312"/>
          <w:sz w:val="32"/>
          <w:szCs w:val="32"/>
          <w:u w:val="single"/>
        </w:rPr>
        <w:t xml:space="preserve">              </w:t>
      </w:r>
      <w:r>
        <w:rPr>
          <w:rFonts w:hint="eastAsia" w:eastAsia="仿宋_GB2312"/>
          <w:sz w:val="32"/>
          <w:szCs w:val="32"/>
        </w:rPr>
        <w:t>项目招投标活动中，自觉遵守《中华人民共和国招标投标法》、</w:t>
      </w:r>
      <w:r>
        <w:rPr>
          <w:rFonts w:eastAsia="仿宋_GB2312"/>
          <w:sz w:val="32"/>
          <w:szCs w:val="32"/>
        </w:rPr>
        <w:t>《中华人民共和国招标投标法实施条例》</w:t>
      </w:r>
      <w:r>
        <w:rPr>
          <w:rFonts w:hint="eastAsia" w:eastAsia="仿宋_GB2312"/>
          <w:sz w:val="32"/>
          <w:szCs w:val="32"/>
        </w:rPr>
        <w:t>、河南省实施《中华人民共和国招标投标法》办法等招标投标相关法律、法规和制度规定，如有违反，愿承担相关法律责任。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承诺人（法人或委托代理人）（签字）：</w:t>
      </w:r>
      <w:r>
        <w:rPr>
          <w:rFonts w:hint="eastAsia" w:eastAsia="仿宋_GB2312"/>
          <w:sz w:val="32"/>
          <w:szCs w:val="32"/>
          <w:u w:val="single"/>
        </w:rPr>
        <w:t xml:space="preserve">              </w:t>
      </w:r>
    </w:p>
    <w:p>
      <w:pPr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 xml:space="preserve">联   系   电   话：               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  <w:u w:val="single"/>
        </w:rPr>
        <w:t xml:space="preserve">     </w:t>
      </w:r>
    </w:p>
    <w:p>
      <w:pPr>
        <w:spacing w:line="240" w:lineRule="exact"/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  </w:t>
      </w:r>
    </w:p>
    <w:p>
      <w:pPr>
        <w:rPr>
          <w:rFonts w:eastAsia="仿宋_GB2312"/>
          <w:sz w:val="32"/>
          <w:szCs w:val="32"/>
        </w:rPr>
      </w:pPr>
    </w:p>
    <w:p>
      <w:pPr>
        <w:ind w:firstLine="4000" w:firstLineChars="12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承诺人（盖章）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</w:t>
      </w:r>
      <w:r>
        <w:rPr>
          <w:rFonts w:hint="eastAsia" w:eastAsia="仿宋_GB2312"/>
          <w:sz w:val="32"/>
          <w:szCs w:val="32"/>
        </w:rPr>
        <w:t xml:space="preserve"> </w:t>
      </w:r>
    </w:p>
    <w:p>
      <w:pPr>
        <w:ind w:firstLine="4320" w:firstLineChars="13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hint="eastAsia" w:eastAsia="仿宋_GB2312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 xml:space="preserve">          </w:t>
      </w:r>
    </w:p>
    <w:p>
      <w:pPr>
        <w:widowControl/>
        <w:shd w:val="clear" w:color="auto" w:fill="FFFFFF"/>
        <w:spacing w:line="460" w:lineRule="exact"/>
        <w:jc w:val="left"/>
        <w:rPr>
          <w:rFonts w:hAnsi="仿宋_GB2312" w:eastAsia="仿宋_GB2312"/>
          <w:color w:val="000000"/>
          <w:kern w:val="0"/>
          <w:sz w:val="28"/>
          <w:szCs w:val="28"/>
        </w:rPr>
      </w:pPr>
    </w:p>
    <w:p>
      <w:pPr>
        <w:rPr>
          <w:rFonts w:hAnsi="仿宋_GB2312" w:eastAsia="仿宋_GB2312"/>
          <w:color w:val="000000"/>
          <w:kern w:val="0"/>
          <w:sz w:val="28"/>
          <w:szCs w:val="28"/>
        </w:rPr>
      </w:pPr>
    </w:p>
    <w:p>
      <w:pPr>
        <w:rPr>
          <w:rFonts w:hint="eastAsia" w:hAnsi="仿宋_GB2312" w:eastAsia="仿宋_GB2312"/>
          <w:color w:val="000000"/>
          <w:kern w:val="0"/>
          <w:sz w:val="21"/>
          <w:szCs w:val="21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hAnsi="仿宋_GB2312" w:eastAsia="仿宋_GB2312"/>
          <w:color w:val="000000"/>
          <w:kern w:val="0"/>
          <w:sz w:val="28"/>
          <w:szCs w:val="28"/>
        </w:rPr>
        <w:t>本承诺书一式两份，一份提交给招投标监管部门，一份承诺人留存备查。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293144"/>
    <w:rsid w:val="5B29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2020-07-21T06:15:00Z</dcterms:created>
  <dc:creator>冉浩博</dc:creator>
  <cp:lastModifiedBy>冉浩博</cp:lastModifiedBy>
  <dcterms:modified xsi:type="dcterms:W3CDTF">2020-07-21T06:18:00Z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